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960" w:rsidRDefault="0045606F">
      <w:pPr>
        <w:spacing w:beforeAutospacing="1" w:afterAutospacing="1"/>
        <w:jc w:val="both"/>
        <w:outlineLvl w:val="1"/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Ogłoszenie o konkursie ofert na dzierżawę lokalu użytkowego – </w:t>
      </w:r>
      <w:bookmarkStart w:id="0" w:name="__DdeLink__81_2078157766"/>
      <w:r>
        <w:rPr>
          <w:rFonts w:ascii="Times New Roman" w:eastAsia="Times New Roman" w:hAnsi="Times New Roman" w:cs="Times New Roman"/>
          <w:b/>
          <w:bCs/>
          <w:lang w:eastAsia="pl-PL"/>
        </w:rPr>
        <w:t>Droga Straży</w:t>
      </w:r>
      <w:bookmarkEnd w:id="0"/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w Twierdzy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pl-PL"/>
        </w:rPr>
        <w:t>Boyen</w:t>
      </w:r>
      <w:proofErr w:type="spellEnd"/>
      <w:r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9A3960" w:rsidRDefault="0045606F">
      <w:pPr>
        <w:spacing w:beforeAutospacing="1" w:afterAutospacing="1"/>
        <w:jc w:val="both"/>
      </w:pPr>
      <w:r>
        <w:rPr>
          <w:rFonts w:ascii="Times New Roman" w:eastAsia="Times New Roman" w:hAnsi="Times New Roman" w:cs="Times New Roman"/>
          <w:b/>
          <w:lang w:eastAsia="pl-PL"/>
        </w:rPr>
        <w:t xml:space="preserve">Giżyckie Centrum Kultury zaprasza do składania ofert na dzierżawę lokalu użytkowego –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Drogi Straży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w B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ramie Giżyckiej z przeznaczeniem na prowadzenie działalności usługowej. </w:t>
      </w:r>
    </w:p>
    <w:p w:rsidR="009A3960" w:rsidRDefault="009A3960">
      <w:pPr>
        <w:spacing w:line="228" w:lineRule="auto"/>
        <w:jc w:val="both"/>
        <w:rPr>
          <w:rFonts w:ascii="Times New Roman" w:hAnsi="Times New Roman"/>
        </w:rPr>
      </w:pPr>
    </w:p>
    <w:p w:rsidR="009A3960" w:rsidRDefault="009A3960">
      <w:pPr>
        <w:spacing w:line="228" w:lineRule="auto"/>
        <w:jc w:val="both"/>
        <w:rPr>
          <w:rFonts w:ascii="Times New Roman" w:hAnsi="Times New Roman"/>
        </w:rPr>
      </w:pPr>
    </w:p>
    <w:p w:rsidR="009A3960" w:rsidRDefault="0045606F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Przedmiot dzierżawy </w:t>
      </w:r>
    </w:p>
    <w:p w:rsidR="009A3960" w:rsidRDefault="009A3960">
      <w:pPr>
        <w:jc w:val="both"/>
        <w:rPr>
          <w:rFonts w:ascii="Times New Roman" w:hAnsi="Times New Roman"/>
        </w:rPr>
      </w:pPr>
    </w:p>
    <w:p w:rsidR="009A3960" w:rsidRDefault="0045606F">
      <w:pPr>
        <w:jc w:val="both"/>
      </w:pPr>
      <w:r>
        <w:rPr>
          <w:rFonts w:ascii="Times New Roman" w:hAnsi="Times New Roman"/>
        </w:rPr>
        <w:t>Przedmiotem dzierżawy jest</w:t>
      </w:r>
      <w:r>
        <w:rPr>
          <w:rFonts w:ascii="Times New Roman" w:hAnsi="Times New Roman"/>
          <w:b/>
        </w:rPr>
        <w:t xml:space="preserve"> lokal Droga Straży </w:t>
      </w:r>
      <w:r>
        <w:rPr>
          <w:rFonts w:ascii="Times New Roman" w:hAnsi="Times New Roman"/>
        </w:rPr>
        <w:t>położony</w:t>
      </w:r>
      <w:r>
        <w:rPr>
          <w:rFonts w:ascii="Times New Roman" w:hAnsi="Times New Roman"/>
        </w:rPr>
        <w:t xml:space="preserve"> w Twierdzy </w:t>
      </w:r>
      <w:proofErr w:type="spellStart"/>
      <w:r>
        <w:rPr>
          <w:rFonts w:ascii="Times New Roman" w:hAnsi="Times New Roman"/>
        </w:rPr>
        <w:t>Boyen</w:t>
      </w:r>
      <w:proofErr w:type="spellEnd"/>
      <w:r>
        <w:rPr>
          <w:rFonts w:ascii="Times New Roman" w:hAnsi="Times New Roman"/>
        </w:rPr>
        <w:t xml:space="preserve"> ul. Turystyczna 1 w  Bramie</w:t>
      </w:r>
      <w:r>
        <w:rPr>
          <w:rFonts w:ascii="Times New Roman" w:hAnsi="Times New Roman"/>
        </w:rPr>
        <w:t xml:space="preserve"> Giżyckiej, o powierzchni  ok 20 m</w:t>
      </w:r>
      <w:r>
        <w:rPr>
          <w:rFonts w:ascii="Times New Roman" w:hAnsi="Times New Roman"/>
        </w:rPr>
        <w:t>²</w:t>
      </w:r>
    </w:p>
    <w:p w:rsidR="009A3960" w:rsidRDefault="0045606F">
      <w:pPr>
        <w:spacing w:beforeAutospacing="1" w:afterAutospacing="1"/>
        <w:jc w:val="both"/>
      </w:pPr>
      <w:r>
        <w:rPr>
          <w:rFonts w:ascii="Times New Roman" w:eastAsia="Times New Roman" w:hAnsi="Times New Roman" w:cs="Times New Roman"/>
          <w:lang w:eastAsia="pl-PL"/>
        </w:rPr>
        <w:t>Czas trwania dzierżaw</w:t>
      </w:r>
      <w:r>
        <w:rPr>
          <w:rFonts w:ascii="Times New Roman" w:eastAsia="Times New Roman" w:hAnsi="Times New Roman" w:cs="Times New Roman"/>
          <w:lang w:eastAsia="pl-PL"/>
        </w:rPr>
        <w:t>y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– 5 miesięcy </w:t>
      </w:r>
      <w:r>
        <w:rPr>
          <w:rFonts w:ascii="Times New Roman" w:eastAsia="Times New Roman" w:hAnsi="Times New Roman" w:cs="Times New Roman"/>
          <w:lang w:eastAsia="pl-PL"/>
        </w:rPr>
        <w:t xml:space="preserve">od dnia 1.06.2018r. do dnia  31.10.2018r. </w:t>
      </w:r>
    </w:p>
    <w:p w:rsidR="009A3960" w:rsidRDefault="009A3960">
      <w:pPr>
        <w:jc w:val="both"/>
        <w:rPr>
          <w:rFonts w:ascii="Times New Roman" w:hAnsi="Times New Roman"/>
        </w:rPr>
      </w:pPr>
    </w:p>
    <w:p w:rsidR="009A3960" w:rsidRDefault="0045606F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najmu lokalu wywoławcza:</w:t>
      </w:r>
    </w:p>
    <w:p w:rsidR="009A3960" w:rsidRDefault="0045606F">
      <w:pPr>
        <w:jc w:val="both"/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b/>
        </w:rPr>
        <w:t>co najmniej 500 zł brutto miesięcznie</w:t>
      </w:r>
      <w:r>
        <w:rPr>
          <w:rFonts w:ascii="Times New Roman" w:hAnsi="Times New Roman"/>
        </w:rPr>
        <w:t xml:space="preserve"> </w:t>
      </w:r>
    </w:p>
    <w:p w:rsidR="009A3960" w:rsidRDefault="0045606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Czynsz płatny co miesiąc na postawie wystawianych faktur vat.</w:t>
      </w:r>
    </w:p>
    <w:p w:rsidR="009A3960" w:rsidRDefault="009A3960">
      <w:pPr>
        <w:tabs>
          <w:tab w:val="left" w:pos="1625"/>
        </w:tabs>
        <w:spacing w:line="192" w:lineRule="auto"/>
        <w:jc w:val="both"/>
        <w:rPr>
          <w:rFonts w:ascii="Times New Roman" w:hAnsi="Times New Roman"/>
        </w:rPr>
      </w:pPr>
    </w:p>
    <w:p w:rsidR="009A3960" w:rsidRDefault="0045606F">
      <w:pPr>
        <w:numPr>
          <w:ilvl w:val="0"/>
          <w:numId w:val="1"/>
        </w:numPr>
        <w:tabs>
          <w:tab w:val="left" w:pos="1625"/>
        </w:tabs>
        <w:spacing w:line="19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dzierżawę nieruchomości może ubiegać się osoba fizyczna</w:t>
      </w:r>
      <w:r>
        <w:rPr>
          <w:rFonts w:ascii="Times New Roman" w:hAnsi="Times New Roman"/>
        </w:rPr>
        <w:t xml:space="preserve"> lub prawna</w:t>
      </w:r>
      <w:r>
        <w:rPr>
          <w:rFonts w:ascii="Times New Roman" w:hAnsi="Times New Roman"/>
        </w:rPr>
        <w:t>, które posiadają uprawnienia do prowadzenia działalności gospodarczej w zakresie umożliwiającym prawidłową realizację usług handlowych.</w:t>
      </w:r>
    </w:p>
    <w:p w:rsidR="009A3960" w:rsidRDefault="009A3960">
      <w:pPr>
        <w:spacing w:line="216" w:lineRule="auto"/>
        <w:jc w:val="both"/>
        <w:rPr>
          <w:rFonts w:ascii="Times New Roman" w:hAnsi="Times New Roman"/>
        </w:rPr>
      </w:pPr>
    </w:p>
    <w:p w:rsidR="009A3960" w:rsidRDefault="0045606F">
      <w:pPr>
        <w:numPr>
          <w:ilvl w:val="0"/>
          <w:numId w:val="1"/>
        </w:numPr>
        <w:tabs>
          <w:tab w:val="clear" w:pos="720"/>
          <w:tab w:val="left" w:pos="695"/>
        </w:tabs>
        <w:spacing w:line="228" w:lineRule="auto"/>
        <w:jc w:val="both"/>
      </w:pPr>
      <w:bookmarkStart w:id="1" w:name="__DdeLink__303_1120655868"/>
      <w:r>
        <w:rPr>
          <w:rFonts w:ascii="Times New Roman" w:eastAsia="Times New Roman" w:hAnsi="Times New Roman"/>
        </w:rPr>
        <w:t>Oferty  należy złożyć w siedzibie Wydzierżawiającego: Giżyckie Centrum Kultury w Giżycku  adres siedziby ul. Kona</w:t>
      </w:r>
      <w:r>
        <w:rPr>
          <w:rFonts w:ascii="Times New Roman" w:eastAsia="Times New Roman" w:hAnsi="Times New Roman"/>
        </w:rPr>
        <w:t xml:space="preserve">rskiego 8 sekretariat </w:t>
      </w:r>
      <w:r>
        <w:rPr>
          <w:rFonts w:ascii="Times New Roman" w:hAnsi="Times New Roman"/>
          <w:b/>
        </w:rPr>
        <w:t>do dnia 24</w:t>
      </w:r>
      <w:r>
        <w:rPr>
          <w:rFonts w:ascii="Times New Roman" w:hAnsi="Times New Roman"/>
          <w:b/>
        </w:rPr>
        <w:t>.05.2018r.  do godz. 14.00</w:t>
      </w:r>
      <w:r>
        <w:rPr>
          <w:rFonts w:ascii="Times New Roman" w:hAnsi="Times New Roman"/>
        </w:rPr>
        <w:t xml:space="preserve"> w zamkniętej kopercie z napisem </w:t>
      </w:r>
      <w:bookmarkEnd w:id="1"/>
      <w:r>
        <w:rPr>
          <w:rFonts w:ascii="Times New Roman" w:hAnsi="Times New Roman"/>
        </w:rPr>
        <w:t>„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Ogłoszenie o konkursie ofert na dzierżawę lokalu użytkowego – Droga Straży w Twierdzy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pl-PL"/>
        </w:rPr>
        <w:t>Boyen</w:t>
      </w:r>
      <w:proofErr w:type="spellEnd"/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” </w:t>
      </w:r>
      <w:r>
        <w:rPr>
          <w:rFonts w:ascii="Times New Roman" w:hAnsi="Times New Roman"/>
        </w:rPr>
        <w:t>wraz z niezbędnymi załącznikami do oferty.</w:t>
      </w:r>
    </w:p>
    <w:p w:rsidR="009A3960" w:rsidRDefault="009A3960">
      <w:pPr>
        <w:spacing w:line="349" w:lineRule="exact"/>
        <w:jc w:val="both"/>
        <w:rPr>
          <w:rFonts w:ascii="Times New Roman" w:eastAsia="Times New Roman" w:hAnsi="Times New Roman"/>
        </w:rPr>
      </w:pPr>
    </w:p>
    <w:p w:rsidR="009A3960" w:rsidRDefault="0045606F">
      <w:pPr>
        <w:numPr>
          <w:ilvl w:val="0"/>
          <w:numId w:val="1"/>
        </w:numPr>
        <w:tabs>
          <w:tab w:val="left" w:pos="1800"/>
        </w:tabs>
        <w:spacing w:line="216" w:lineRule="auto"/>
        <w:jc w:val="both"/>
      </w:pPr>
      <w:r>
        <w:rPr>
          <w:rFonts w:ascii="Times New Roman" w:hAnsi="Times New Roman"/>
        </w:rPr>
        <w:t xml:space="preserve">Część jawna – otwarcie ofert odbędzie się w dniu </w:t>
      </w:r>
      <w:r>
        <w:rPr>
          <w:rFonts w:ascii="Times New Roman" w:hAnsi="Times New Roman"/>
          <w:b/>
          <w:bCs/>
        </w:rPr>
        <w:t>24</w:t>
      </w:r>
      <w:bookmarkStart w:id="2" w:name="_GoBack"/>
      <w:bookmarkEnd w:id="2"/>
      <w:r>
        <w:rPr>
          <w:rFonts w:ascii="Times New Roman" w:hAnsi="Times New Roman"/>
          <w:b/>
          <w:bCs/>
        </w:rPr>
        <w:t xml:space="preserve">.05.2018r. </w:t>
      </w:r>
      <w:r>
        <w:rPr>
          <w:rFonts w:ascii="Times New Roman" w:hAnsi="Times New Roman"/>
          <w:b/>
        </w:rPr>
        <w:t xml:space="preserve">o godz. 14.10 </w:t>
      </w:r>
      <w:r>
        <w:rPr>
          <w:rFonts w:ascii="Times New Roman" w:hAnsi="Times New Roman"/>
        </w:rPr>
        <w:t xml:space="preserve">w siedzibie </w:t>
      </w:r>
      <w:r>
        <w:rPr>
          <w:rFonts w:ascii="Times New Roman" w:eastAsia="Times New Roman" w:hAnsi="Times New Roman"/>
        </w:rPr>
        <w:t>Giżyckiego Centrum Kultury w Giżycku ul. Konarskiego 8, sala kameralna.</w:t>
      </w:r>
    </w:p>
    <w:p w:rsidR="009A3960" w:rsidRDefault="009A3960">
      <w:pPr>
        <w:tabs>
          <w:tab w:val="left" w:pos="1800"/>
        </w:tabs>
        <w:spacing w:line="216" w:lineRule="auto"/>
        <w:jc w:val="both"/>
        <w:rPr>
          <w:rFonts w:ascii="Times New Roman" w:hAnsi="Times New Roman"/>
        </w:rPr>
      </w:pPr>
    </w:p>
    <w:p w:rsidR="009A3960" w:rsidRDefault="0045606F">
      <w:pPr>
        <w:numPr>
          <w:ilvl w:val="0"/>
          <w:numId w:val="1"/>
        </w:numPr>
        <w:tabs>
          <w:tab w:val="left" w:pos="2148"/>
        </w:tabs>
        <w:jc w:val="both"/>
        <w:rPr>
          <w:rFonts w:ascii="Times New Roman" w:hAnsi="Times New Roman"/>
        </w:rPr>
      </w:pPr>
      <w:bookmarkStart w:id="3" w:name="page2"/>
      <w:bookmarkEnd w:id="3"/>
      <w:r>
        <w:rPr>
          <w:rFonts w:ascii="Times New Roman" w:hAnsi="Times New Roman"/>
        </w:rPr>
        <w:t>Oferta powinna zawierać:</w:t>
      </w:r>
    </w:p>
    <w:p w:rsidR="009A3960" w:rsidRDefault="009A3960">
      <w:pPr>
        <w:tabs>
          <w:tab w:val="left" w:pos="2148"/>
        </w:tabs>
        <w:jc w:val="both"/>
        <w:rPr>
          <w:rFonts w:ascii="Times New Roman" w:hAnsi="Times New Roman"/>
        </w:rPr>
      </w:pPr>
    </w:p>
    <w:p w:rsidR="009A3960" w:rsidRDefault="0045606F">
      <w:pPr>
        <w:tabs>
          <w:tab w:val="left" w:pos="2148"/>
        </w:tabs>
        <w:jc w:val="both"/>
      </w:pPr>
      <w:r>
        <w:rPr>
          <w:rFonts w:ascii="Times New Roman" w:hAnsi="Times New Roman"/>
        </w:rPr>
        <w:t xml:space="preserve">Wypełniony formularz oferty /wg załącznika nr 1/ wraz ze szczegółową </w:t>
      </w:r>
      <w:r>
        <w:rPr>
          <w:rFonts w:ascii="Times New Roman" w:hAnsi="Times New Roman"/>
        </w:rPr>
        <w:t>koncepcją funkcjonowania dzierżawionego lokalu.</w:t>
      </w:r>
    </w:p>
    <w:p w:rsidR="009A3960" w:rsidRDefault="009A3960">
      <w:pPr>
        <w:tabs>
          <w:tab w:val="left" w:pos="2234"/>
        </w:tabs>
        <w:spacing w:line="216" w:lineRule="auto"/>
        <w:jc w:val="both"/>
        <w:rPr>
          <w:rFonts w:ascii="Times New Roman" w:hAnsi="Times New Roman"/>
        </w:rPr>
      </w:pPr>
    </w:p>
    <w:p w:rsidR="009A3960" w:rsidRDefault="0045606F">
      <w:pPr>
        <w:numPr>
          <w:ilvl w:val="0"/>
          <w:numId w:val="1"/>
        </w:numPr>
        <w:tabs>
          <w:tab w:val="left" w:pos="2234"/>
        </w:tabs>
        <w:spacing w:line="22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Dzierżawcy wspólnie ubiegający się o dzierżawę nieruchomości ustanawiają pełnomocnika do reprezentowania w postępowaniu przetargowym albo reprezentowania w postępowaniu i zawarcia umowy w sprawie dzierżawy n</w:t>
      </w:r>
      <w:r>
        <w:rPr>
          <w:rFonts w:ascii="Times New Roman" w:hAnsi="Times New Roman"/>
        </w:rPr>
        <w:t>ieruchomości i składają wraz z ofertą pełnomocnictwo lub notarialnie poświadczony odpis tego pełnomocnictwa. W przypadku wyboru jako najkorzystniejszej oferty Dzierżawców wspólnie ubiegających się o dzierżawę nieruchomości, Wydzierżawiający oświadcza, że m</w:t>
      </w:r>
      <w:r>
        <w:rPr>
          <w:rFonts w:ascii="Times New Roman" w:hAnsi="Times New Roman"/>
        </w:rPr>
        <w:t>oże żądać przed zawarciem umowy w sprawie dzierżawy nieruchomości, umowy regulującej współpracę tych Dzierżawców. Dzierżawcy wspólnie ubiegający się o dzierżawę nieruchomości ponoszą solidarną odpowiedzialność za wykonanie umowy.</w:t>
      </w:r>
    </w:p>
    <w:p w:rsidR="009A3960" w:rsidRDefault="009A3960">
      <w:pPr>
        <w:tabs>
          <w:tab w:val="left" w:pos="794"/>
        </w:tabs>
        <w:spacing w:line="228" w:lineRule="auto"/>
        <w:jc w:val="both"/>
        <w:rPr>
          <w:rFonts w:ascii="Times New Roman" w:hAnsi="Times New Roman"/>
        </w:rPr>
      </w:pPr>
    </w:p>
    <w:p w:rsidR="009A3960" w:rsidRDefault="0045606F">
      <w:pPr>
        <w:numPr>
          <w:ilvl w:val="0"/>
          <w:numId w:val="1"/>
        </w:numPr>
        <w:tabs>
          <w:tab w:val="left" w:pos="2148"/>
        </w:tabs>
        <w:spacing w:line="20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Wydzierżawiający zastrzeg</w:t>
      </w:r>
      <w:r>
        <w:rPr>
          <w:rFonts w:ascii="Times New Roman" w:hAnsi="Times New Roman"/>
        </w:rPr>
        <w:t xml:space="preserve">a sobie: prawo swobodnego wyboru ofert jak również nie rozstrzygnięcia postępowania bez podania przyczyny. </w:t>
      </w:r>
    </w:p>
    <w:p w:rsidR="009A3960" w:rsidRDefault="009A3960">
      <w:pPr>
        <w:tabs>
          <w:tab w:val="left" w:pos="2148"/>
        </w:tabs>
        <w:spacing w:line="204" w:lineRule="auto"/>
        <w:jc w:val="both"/>
        <w:rPr>
          <w:rFonts w:ascii="Times New Roman" w:hAnsi="Times New Roman"/>
        </w:rPr>
      </w:pPr>
    </w:p>
    <w:p w:rsidR="009A3960" w:rsidRDefault="0045606F">
      <w:pPr>
        <w:numPr>
          <w:ilvl w:val="0"/>
          <w:numId w:val="1"/>
        </w:numPr>
        <w:tabs>
          <w:tab w:val="left" w:pos="2148"/>
        </w:tabs>
        <w:spacing w:line="204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Wydzierżawiający informuję, iż Dzierżawca będzie zobowiązany do:</w:t>
      </w:r>
    </w:p>
    <w:p w:rsidR="009A3960" w:rsidRDefault="009A3960">
      <w:pPr>
        <w:tabs>
          <w:tab w:val="left" w:pos="2148"/>
        </w:tabs>
        <w:spacing w:line="204" w:lineRule="auto"/>
        <w:jc w:val="both"/>
        <w:rPr>
          <w:rFonts w:ascii="Times New Roman" w:hAnsi="Times New Roman"/>
        </w:rPr>
      </w:pPr>
    </w:p>
    <w:p w:rsidR="009A3960" w:rsidRDefault="0045606F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- uzyskania wszelkich pozwoleń na prowadzenie działalności </w:t>
      </w:r>
    </w:p>
    <w:p w:rsidR="009A3960" w:rsidRDefault="0045606F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pl-PL"/>
        </w:rPr>
        <w:t>-  uiszczanie opłat z</w:t>
      </w:r>
      <w:r>
        <w:rPr>
          <w:rFonts w:ascii="Times New Roman" w:eastAsia="Times New Roman" w:hAnsi="Times New Roman" w:cs="Times New Roman"/>
          <w:lang w:eastAsia="pl-PL"/>
        </w:rPr>
        <w:t>wiązanych z zużyciem energii elektrycznej i wody wg wskazań liczników na podstawie faktur wystawionych przez Giżyckie Centrum Kultury</w:t>
      </w:r>
    </w:p>
    <w:p w:rsidR="009A3960" w:rsidRDefault="0045606F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pl-PL"/>
        </w:rPr>
        <w:t>- do ubezpieczenia lokalu od ognia i innych zdarzeń losowych</w:t>
      </w:r>
    </w:p>
    <w:p w:rsidR="009A3960" w:rsidRDefault="0045606F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pl-PL"/>
        </w:rPr>
        <w:t>- zawarcia następujących umów:</w:t>
      </w:r>
    </w:p>
    <w:p w:rsidR="009A3960" w:rsidRDefault="0045606F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a) na wywóz nieczystości / </w:t>
      </w:r>
      <w:r>
        <w:rPr>
          <w:rFonts w:ascii="Times New Roman" w:eastAsia="Times New Roman" w:hAnsi="Times New Roman" w:cs="Times New Roman"/>
          <w:lang w:eastAsia="pl-PL"/>
        </w:rPr>
        <w:t>złożenie deklaracji/</w:t>
      </w:r>
    </w:p>
    <w:p w:rsidR="009A3960" w:rsidRDefault="0045606F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pl-PL"/>
        </w:rPr>
        <w:t>b) innych niezbędnych do prawidłowego funkcjonowania lokalu</w:t>
      </w:r>
    </w:p>
    <w:p w:rsidR="009A3960" w:rsidRDefault="0045606F">
      <w:pPr>
        <w:tabs>
          <w:tab w:val="left" w:pos="2148"/>
        </w:tabs>
        <w:jc w:val="both"/>
      </w:pPr>
      <w:r>
        <w:rPr>
          <w:rFonts w:ascii="Times New Roman" w:hAnsi="Times New Roman"/>
        </w:rPr>
        <w:t xml:space="preserve">- wyposażenie lokalu jest w gestii dzierżawcy, </w:t>
      </w:r>
    </w:p>
    <w:p w:rsidR="009A3960" w:rsidRDefault="0045606F">
      <w:pPr>
        <w:tabs>
          <w:tab w:val="left" w:pos="214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zabrania się  mocowania reklam w bramie giżyckiej,</w:t>
      </w:r>
    </w:p>
    <w:p w:rsidR="009A3960" w:rsidRDefault="009A3960">
      <w:pPr>
        <w:tabs>
          <w:tab w:val="left" w:pos="2148"/>
        </w:tabs>
        <w:spacing w:line="204" w:lineRule="auto"/>
        <w:jc w:val="both"/>
        <w:rPr>
          <w:rFonts w:ascii="Times New Roman" w:hAnsi="Times New Roman"/>
        </w:rPr>
      </w:pPr>
    </w:p>
    <w:p w:rsidR="009A3960" w:rsidRDefault="009A3960">
      <w:pPr>
        <w:tabs>
          <w:tab w:val="left" w:pos="1416"/>
        </w:tabs>
        <w:spacing w:line="204" w:lineRule="auto"/>
        <w:jc w:val="both"/>
        <w:rPr>
          <w:rFonts w:ascii="Times New Roman" w:hAnsi="Times New Roman"/>
        </w:rPr>
      </w:pPr>
    </w:p>
    <w:p w:rsidR="009A3960" w:rsidRDefault="0045606F">
      <w:pPr>
        <w:numPr>
          <w:ilvl w:val="0"/>
          <w:numId w:val="1"/>
        </w:numPr>
        <w:tabs>
          <w:tab w:val="left" w:pos="2148"/>
        </w:tabs>
        <w:spacing w:line="204" w:lineRule="auto"/>
        <w:jc w:val="both"/>
      </w:pPr>
      <w:r>
        <w:rPr>
          <w:rFonts w:ascii="Times New Roman" w:hAnsi="Times New Roman"/>
        </w:rPr>
        <w:t>Jako kryterium wyboru oferty, przyjmuje się:</w:t>
      </w:r>
    </w:p>
    <w:p w:rsidR="009A3960" w:rsidRDefault="0045606F">
      <w:pPr>
        <w:tabs>
          <w:tab w:val="left" w:pos="2148"/>
        </w:tabs>
        <w:spacing w:line="204" w:lineRule="auto"/>
        <w:jc w:val="both"/>
      </w:pPr>
      <w:r>
        <w:rPr>
          <w:rFonts w:ascii="Times New Roman" w:hAnsi="Times New Roman"/>
        </w:rPr>
        <w:t xml:space="preserve">- kwotę brutto czynszu dzierżawnego lokalu </w:t>
      </w:r>
    </w:p>
    <w:p w:rsidR="009A3960" w:rsidRDefault="0045606F">
      <w:pPr>
        <w:tabs>
          <w:tab w:val="left" w:pos="2148"/>
        </w:tabs>
        <w:spacing w:line="204" w:lineRule="auto"/>
        <w:jc w:val="both"/>
      </w:pPr>
      <w:r>
        <w:rPr>
          <w:rFonts w:ascii="Times New Roman" w:hAnsi="Times New Roman"/>
          <w:strike/>
        </w:rPr>
        <w:t xml:space="preserve">- </w:t>
      </w:r>
      <w:r>
        <w:rPr>
          <w:rFonts w:ascii="Times New Roman" w:hAnsi="Times New Roman"/>
        </w:rPr>
        <w:t>ocenę koncepcji zagospodarowania i</w:t>
      </w:r>
      <w:r>
        <w:rPr>
          <w:rFonts w:ascii="Times New Roman" w:hAnsi="Times New Roman"/>
          <w:strike/>
        </w:rPr>
        <w:t xml:space="preserve"> </w:t>
      </w:r>
      <w:r>
        <w:rPr>
          <w:rFonts w:ascii="Times New Roman" w:hAnsi="Times New Roman"/>
        </w:rPr>
        <w:t>prowadzenia działalności w lokalu.</w:t>
      </w:r>
    </w:p>
    <w:p w:rsidR="009A3960" w:rsidRDefault="009A3960">
      <w:pPr>
        <w:pStyle w:val="Tretekstu"/>
        <w:widowControl/>
        <w:spacing w:after="0"/>
        <w:rPr>
          <w:rFonts w:ascii="Times New Roman" w:hAnsi="Times New Roman"/>
        </w:rPr>
      </w:pPr>
    </w:p>
    <w:p w:rsidR="009A3960" w:rsidRDefault="0045606F">
      <w:pPr>
        <w:pStyle w:val="Tretekstu"/>
        <w:widowControl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Koncepcja zagospodarowania</w:t>
      </w:r>
      <w:r>
        <w:rPr>
          <w:rFonts w:ascii="Times New Roman" w:hAnsi="Times New Roman"/>
        </w:rPr>
        <w:t xml:space="preserve"> powinna zawierać min. 3 elementy: </w:t>
      </w:r>
    </w:p>
    <w:p w:rsidR="009A3960" w:rsidRDefault="0045606F">
      <w:pPr>
        <w:pStyle w:val="Tretekstu"/>
        <w:widowControl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 opis pomysłu ( należy pokazać jak zamierza się przyciągnąć turystów do obie</w:t>
      </w:r>
      <w:r>
        <w:rPr>
          <w:rFonts w:ascii="Times New Roman" w:hAnsi="Times New Roman"/>
        </w:rPr>
        <w:t>ktu),</w:t>
      </w:r>
    </w:p>
    <w:p w:rsidR="009A3960" w:rsidRDefault="0045606F">
      <w:pPr>
        <w:pStyle w:val="Tretekstu"/>
        <w:widowControl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- nawiązania do specyfiki obiektu (w jaki sposób działalność będzie nawiązywała do militarnego przeznaczenia twierdzy lub do historii I WŚ.</w:t>
      </w:r>
    </w:p>
    <w:p w:rsidR="009A3960" w:rsidRDefault="0045606F">
      <w:pPr>
        <w:pStyle w:val="Tretekstu"/>
        <w:widowControl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„uciążliwość” działalności dla twierdzy i zwiedzających ( ocenię będzie podlegać np. czy działalność wymaga </w:t>
      </w:r>
      <w:r>
        <w:rPr>
          <w:rFonts w:ascii="Times New Roman" w:hAnsi="Times New Roman"/>
        </w:rPr>
        <w:t>codziennych dostaw samochodem ciężarowym, czy wymaga wjeżdżania do wnętrza TB, czy generuje dym, smród, hałas.)</w:t>
      </w:r>
    </w:p>
    <w:p w:rsidR="009A3960" w:rsidRDefault="009A3960">
      <w:pPr>
        <w:pStyle w:val="Tretekstu"/>
        <w:widowControl/>
        <w:spacing w:after="0"/>
        <w:rPr>
          <w:color w:val="1F497D"/>
        </w:rPr>
      </w:pPr>
    </w:p>
    <w:p w:rsidR="009A3960" w:rsidRDefault="0045606F">
      <w:pPr>
        <w:numPr>
          <w:ilvl w:val="0"/>
          <w:numId w:val="1"/>
        </w:numPr>
        <w:tabs>
          <w:tab w:val="left" w:pos="1794"/>
        </w:tabs>
        <w:spacing w:line="216" w:lineRule="auto"/>
        <w:jc w:val="both"/>
      </w:pPr>
      <w:r>
        <w:rPr>
          <w:rFonts w:ascii="Times New Roman" w:hAnsi="Times New Roman"/>
        </w:rPr>
        <w:t>Ogłoszenie, warunki dzierżawy terenu dostępne są</w:t>
      </w:r>
      <w:bookmarkStart w:id="4" w:name="page3"/>
      <w:bookmarkEnd w:id="4"/>
      <w:r>
        <w:rPr>
          <w:rFonts w:ascii="Times New Roman" w:hAnsi="Times New Roman"/>
        </w:rPr>
        <w:t xml:space="preserve"> w  siedzibie Wydzierżawiającego przy </w:t>
      </w:r>
      <w:r>
        <w:rPr>
          <w:rFonts w:ascii="Times New Roman" w:eastAsia="Times New Roman" w:hAnsi="Times New Roman"/>
        </w:rPr>
        <w:t xml:space="preserve">ul. Konarskiego 8, 11-500 Giżycko  </w:t>
      </w:r>
      <w:r>
        <w:rPr>
          <w:rFonts w:ascii="Times New Roman" w:hAnsi="Times New Roman"/>
        </w:rPr>
        <w:t xml:space="preserve">oraz na stronie </w:t>
      </w:r>
      <w:hyperlink r:id="rId6">
        <w:r>
          <w:rPr>
            <w:rStyle w:val="czeinternetowe"/>
            <w:rFonts w:ascii="Times New Roman" w:hAnsi="Times New Roman"/>
          </w:rPr>
          <w:t>www.gck.gizycko.pl</w:t>
        </w:r>
      </w:hyperlink>
      <w:r>
        <w:rPr>
          <w:rStyle w:val="czeinternetowe"/>
          <w:rFonts w:ascii="Times New Roman" w:hAnsi="Times New Roman"/>
        </w:rPr>
        <w:t>.</w:t>
      </w:r>
    </w:p>
    <w:p w:rsidR="009A3960" w:rsidRDefault="0045606F">
      <w:pPr>
        <w:numPr>
          <w:ilvl w:val="0"/>
          <w:numId w:val="1"/>
        </w:numPr>
        <w:tabs>
          <w:tab w:val="left" w:pos="1794"/>
        </w:tabs>
        <w:spacing w:line="216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Dodatkowych informacji udziela Kierownik Twierdzy Piotr Waśniewski, tel. 87–428-83 -93 </w:t>
      </w:r>
    </w:p>
    <w:p w:rsidR="009A3960" w:rsidRDefault="009A3960"/>
    <w:sectPr w:rsidR="009A3960">
      <w:pgSz w:w="11906" w:h="16838"/>
      <w:pgMar w:top="1440" w:right="1120" w:bottom="1440" w:left="142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7333E"/>
    <w:multiLevelType w:val="multilevel"/>
    <w:tmpl w:val="0ED07E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4436E78"/>
    <w:multiLevelType w:val="multilevel"/>
    <w:tmpl w:val="A2566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60"/>
    <w:rsid w:val="0045606F"/>
    <w:rsid w:val="009A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40E22F-A2AD-425D-AA4C-652CFF8D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0F8"/>
    <w:pPr>
      <w:widowControl w:val="0"/>
      <w:suppressAutoHyphens/>
    </w:pPr>
    <w:rPr>
      <w:rFonts w:ascii="Liberation Serif" w:eastAsia="Liberation Serif" w:hAnsi="Liberation Serif" w:cs="Liberation Serif"/>
      <w:color w:val="000000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3A50F8"/>
    <w:rPr>
      <w:color w:val="000080"/>
      <w:u w:val="single"/>
    </w:rPr>
  </w:style>
  <w:style w:type="character" w:customStyle="1" w:styleId="Wyrnienie">
    <w:name w:val="Wyróżnienie"/>
    <w:rPr>
      <w:i/>
      <w:iCs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ck.gizycko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9EA53-7900-4CC3-9010-4A539599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piowoj</dc:creator>
  <cp:lastModifiedBy>Mariola</cp:lastModifiedBy>
  <cp:revision>2</cp:revision>
  <dcterms:created xsi:type="dcterms:W3CDTF">2018-05-16T12:40:00Z</dcterms:created>
  <dcterms:modified xsi:type="dcterms:W3CDTF">2018-05-16T12:40:00Z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