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267C9" w14:textId="77777777" w:rsidR="00DF55EE" w:rsidRDefault="00DF55EE" w:rsidP="001E24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1E24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Regulamin Ogólnopolskiego Konkursu na Słuchowisko Radiowe organizowanego przez Radio Olsztyn S.A.</w:t>
      </w:r>
      <w:r w:rsidR="001E24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w likwidacji</w:t>
      </w:r>
    </w:p>
    <w:p w14:paraId="1C446D1D" w14:textId="77777777" w:rsidR="006535F2" w:rsidRDefault="006535F2" w:rsidP="001E24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14:paraId="73E1A7F9" w14:textId="602218CC" w:rsidR="006832FD" w:rsidRDefault="006535F2" w:rsidP="00653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832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58EA502E" w14:textId="32F601F4" w:rsidR="006535F2" w:rsidRPr="006535F2" w:rsidRDefault="006535F2" w:rsidP="00653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3012CF9A" w14:textId="1EF0C690" w:rsidR="006535F2" w:rsidRPr="006535F2" w:rsidRDefault="006535F2" w:rsidP="006535F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(dalej: „Konkurs”) jest Polskie Radio – Regionalna Rozgłośnia w Olsztynie „Radio Olsztyn” S.A. w likwidacji z siedzibą w Olsztynie (adres: 10-206 Olsztyn, ul. Radiowa 24), wpisana do rejestru przedsiębiorców Krajowego Rejestru Sądowego </w:t>
      </w:r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Sąd Rejonowy w Olsztynie VIII Wydział Gospodarczy Krajowego Rejestru Sądowego</w:t>
      </w:r>
      <w:r w:rsid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KRS: 0000038114, REGON: 510226583, NIP: 7390509493.</w:t>
      </w:r>
    </w:p>
    <w:p w14:paraId="5CB3128C" w14:textId="77777777" w:rsidR="006535F2" w:rsidRPr="006535F2" w:rsidRDefault="006535F2" w:rsidP="006535F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ogólnopolski i jest realizowany w celu popularyzacji formy słuchowiska radiowego jako środka ekspresji artystycznej oraz promowania tematyki związanej z regionem Warmii i Mazur.</w:t>
      </w:r>
    </w:p>
    <w:p w14:paraId="5CDB6943" w14:textId="77777777" w:rsidR="006535F2" w:rsidRPr="006535F2" w:rsidRDefault="006535F2" w:rsidP="006535F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 wyłonienie najlepszego scenariusza słuchowiska radiowego podejmującego temat przemian społecznych, gospodarczych i ustrojowych, jakie zaszły w regionie Warmii i Mazur po 1989 roku.</w:t>
      </w:r>
    </w:p>
    <w:p w14:paraId="68621876" w14:textId="77777777" w:rsidR="006535F2" w:rsidRPr="006535F2" w:rsidRDefault="006535F2" w:rsidP="006535F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organizowany jest zgodnie z przepisami prawa polskiego, w szczególności:</w:t>
      </w:r>
    </w:p>
    <w:p w14:paraId="16516101" w14:textId="2AB919E6" w:rsidR="006535F2" w:rsidRPr="006535F2" w:rsidRDefault="006535F2" w:rsidP="006535F2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4 lutego 1994 r. o prawie autorskim i prawach pokrewnych </w:t>
      </w:r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> (</w:t>
      </w:r>
      <w:proofErr w:type="spellStart"/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2025 r. poz. 24 z </w:t>
      </w:r>
      <w:proofErr w:type="spellStart"/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0319B0" w14:textId="1A235371" w:rsidR="006535F2" w:rsidRPr="006535F2" w:rsidRDefault="006535F2" w:rsidP="006535F2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23 kwietnia 1964 r. Kodeks cywilny </w:t>
      </w:r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 poz. 1061 z </w:t>
      </w:r>
      <w:proofErr w:type="spellStart"/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FD42DD" w14:textId="5844C315" w:rsidR="006535F2" w:rsidRPr="006535F2" w:rsidRDefault="006535F2" w:rsidP="006535F2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26 lipca 1991 r. o podatku dochodowym od osób fizycznych </w:t>
      </w:r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2025 r. poz. 163 z </w:t>
      </w:r>
      <w:proofErr w:type="spellStart"/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92B88" w:rsidRP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592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EFAEE88" w14:textId="3DE8C4C8" w:rsidR="006535F2" w:rsidRPr="006535F2" w:rsidRDefault="006535F2" w:rsidP="0065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5C948" w14:textId="383487D2" w:rsidR="006832FD" w:rsidRDefault="006832FD" w:rsidP="00653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1B9D8D82" w14:textId="32F78841" w:rsidR="006535F2" w:rsidRPr="006535F2" w:rsidRDefault="006535F2" w:rsidP="00653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konkursu</w:t>
      </w:r>
    </w:p>
    <w:p w14:paraId="064A6D40" w14:textId="77777777" w:rsidR="006535F2" w:rsidRPr="006535F2" w:rsidRDefault="006535F2" w:rsidP="00C33345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Uczestnikiem Konkursu może być wyłącznie osoba fizyczna, która w dniu dokonania zgłoszenia ukończyła 18 rok życia oraz posiada pełną zdolność do czynności prawnych.</w:t>
      </w:r>
    </w:p>
    <w:p w14:paraId="704DEC7D" w14:textId="77777777" w:rsidR="006535F2" w:rsidRPr="006535F2" w:rsidRDefault="006535F2" w:rsidP="006535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mogą zgłaszać do Konkursu wyłącznie prace własnego autorstwa.</w:t>
      </w:r>
    </w:p>
    <w:p w14:paraId="7876791C" w14:textId="77777777" w:rsidR="006535F2" w:rsidRPr="006535F2" w:rsidRDefault="006535F2" w:rsidP="009067C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zgłoszeń zespołowych ani dokonywanych w imieniu podmiotów prawnych (np. instytucji, fundacji, stowarzyszeń).</w:t>
      </w:r>
    </w:p>
    <w:bookmarkEnd w:id="0"/>
    <w:p w14:paraId="74111131" w14:textId="77777777" w:rsidR="006535F2" w:rsidRPr="006535F2" w:rsidRDefault="006535F2" w:rsidP="006535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zgłosić tylko jeden scenariusz.</w:t>
      </w:r>
    </w:p>
    <w:p w14:paraId="4DCD85E7" w14:textId="77777777" w:rsidR="006535F2" w:rsidRPr="006535F2" w:rsidRDefault="006535F2" w:rsidP="006832F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uczestnictwa w Konkursie jest akceptacja wszystkich postanowień niniejszego Regulaminu, a w szczególności wyrażenie zgody i zobowiązanie do przeniesienia praw autorskich w przypadku przyznania nagrody głównej lub wyróżnienia</w:t>
      </w: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§ 5 i § 7 Regulaminu.</w:t>
      </w:r>
    </w:p>
    <w:p w14:paraId="1E412DF3" w14:textId="77777777" w:rsidR="00C33345" w:rsidRDefault="00C33345" w:rsidP="00653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8C8404" w14:textId="77777777" w:rsidR="00C33345" w:rsidRDefault="00C33345" w:rsidP="00653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B164E5" w14:textId="77777777" w:rsidR="00C33345" w:rsidRDefault="00C33345" w:rsidP="00653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1ABDDF" w14:textId="5916E71C" w:rsidR="006832FD" w:rsidRDefault="006832FD" w:rsidP="00653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</w:t>
      </w:r>
    </w:p>
    <w:p w14:paraId="13728E38" w14:textId="6DF2D7F8" w:rsidR="006535F2" w:rsidRPr="006535F2" w:rsidRDefault="006535F2" w:rsidP="00653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Wymogi dotyczące słuchowiska</w:t>
      </w:r>
    </w:p>
    <w:p w14:paraId="16A6B166" w14:textId="77777777" w:rsidR="00A40A88" w:rsidRDefault="006535F2" w:rsidP="00A40A88">
      <w:pPr>
        <w:pStyle w:val="NormalnyWeb"/>
        <w:numPr>
          <w:ilvl w:val="0"/>
          <w:numId w:val="35"/>
        </w:numPr>
        <w:jc w:val="both"/>
      </w:pPr>
      <w:r w:rsidRPr="006535F2">
        <w:t>Przedmiotem Konkursu jest scenariusz oryginalnego słuchowiska radiowego sp</w:t>
      </w:r>
      <w:r w:rsidR="00A40A88">
        <w:t>ełniający następujące kryteria:</w:t>
      </w:r>
    </w:p>
    <w:p w14:paraId="5E4A9ADB" w14:textId="13F05FCA" w:rsidR="00A40A88" w:rsidRDefault="006535F2" w:rsidP="00A40A88">
      <w:pPr>
        <w:pStyle w:val="NormalnyWeb"/>
        <w:ind w:left="720"/>
        <w:jc w:val="both"/>
      </w:pPr>
      <w:r w:rsidRPr="006535F2">
        <w:t xml:space="preserve">a) </w:t>
      </w:r>
      <w:r w:rsidRPr="006535F2">
        <w:rPr>
          <w:b/>
          <w:bCs/>
        </w:rPr>
        <w:t>Tematyczne</w:t>
      </w:r>
      <w:r w:rsidR="00A40A88">
        <w:t>:</w:t>
      </w:r>
    </w:p>
    <w:p w14:paraId="4389FECA" w14:textId="6416BBB1" w:rsidR="00A40A88" w:rsidRDefault="00A40A88" w:rsidP="00A40A88">
      <w:pPr>
        <w:pStyle w:val="NormalnyWeb"/>
        <w:numPr>
          <w:ilvl w:val="0"/>
          <w:numId w:val="36"/>
        </w:numPr>
        <w:jc w:val="both"/>
      </w:pPr>
      <w:r>
        <w:t>słuchowisko zgłaszane do Konkursu powinno odnosić się do przemian, jakie zaszły w regionie Warmii i Mazur po roku 1989 – społecznych, gospodarczych, politycznych, kulturowych – lecz nie muszą one stanowić tematu głównego scenariusza. Przemiany te mogą być potraktowane jako tło wydarzeń, kontekst fabularny lub element wpływający na postawy bohaterów i przebieg akcji. Dopuszcza się zróżnicowaną konwencję narracyjną: scenariusz może mieć charakter obyczajowy, kryminalny, psychologiczny, romantyczny czy dramatyczny – o ile przedstawiona historia pozostaje zakorzeniona w realiach regionu po 1989 roku i w sposób wyraźny uwzględnia wpływ dokonujących się przemian na losy bohaterów lub rozwój akcji.</w:t>
      </w:r>
    </w:p>
    <w:p w14:paraId="0C0ACEDE" w14:textId="34C41B86" w:rsidR="00A40A88" w:rsidRDefault="00A40A88" w:rsidP="00A40A88">
      <w:pPr>
        <w:pStyle w:val="NormalnyWeb"/>
        <w:numPr>
          <w:ilvl w:val="0"/>
          <w:numId w:val="36"/>
        </w:numPr>
        <w:jc w:val="both"/>
      </w:pPr>
      <w:r>
        <w:t>a</w:t>
      </w:r>
      <w:r w:rsidR="006535F2" w:rsidRPr="00A40A88">
        <w:t>kcja powinna być osadzona w regionie i wyraźnie do niego nawiązywać.</w:t>
      </w:r>
    </w:p>
    <w:p w14:paraId="2CC6C8F2" w14:textId="5E285C41" w:rsidR="006535F2" w:rsidRPr="00A40A88" w:rsidRDefault="006535F2" w:rsidP="00A40A88">
      <w:pPr>
        <w:pStyle w:val="NormalnyWeb"/>
        <w:ind w:left="720"/>
      </w:pPr>
      <w:r w:rsidRPr="00A40A88">
        <w:t xml:space="preserve">b) </w:t>
      </w:r>
      <w:r w:rsidRPr="00A40A88">
        <w:rPr>
          <w:b/>
          <w:bCs/>
        </w:rPr>
        <w:t>Formalne</w:t>
      </w:r>
      <w:r w:rsidRPr="00A40A88">
        <w:t>:</w:t>
      </w:r>
    </w:p>
    <w:p w14:paraId="6117B425" w14:textId="77777777" w:rsidR="006535F2" w:rsidRPr="006535F2" w:rsidRDefault="006535F2" w:rsidP="006535F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utwór przeznaczony do realizacji radiowej,</w:t>
      </w:r>
    </w:p>
    <w:p w14:paraId="6566CD2D" w14:textId="77777777" w:rsidR="006535F2" w:rsidRPr="006535F2" w:rsidRDefault="006535F2" w:rsidP="006535F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postaci: od 3 do 10,</w:t>
      </w:r>
    </w:p>
    <w:p w14:paraId="33DA1A1B" w14:textId="77777777" w:rsidR="006535F2" w:rsidRPr="006535F2" w:rsidRDefault="006535F2" w:rsidP="006535F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trwania: od 35 do 55 minut (szacowany czas emisji radiowej),</w:t>
      </w:r>
    </w:p>
    <w:p w14:paraId="512840B8" w14:textId="77777777" w:rsidR="006535F2" w:rsidRPr="006535F2" w:rsidRDefault="006535F2" w:rsidP="006535F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narracyjna: dramat radiowy (dialogowy, inscenizowany),</w:t>
      </w:r>
    </w:p>
    <w:p w14:paraId="1047B48E" w14:textId="77777777" w:rsidR="006535F2" w:rsidRPr="006535F2" w:rsidRDefault="006535F2" w:rsidP="006535F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konwencja: wyłącznie realistyczna (wyklucza się elementy nadprzyrodzone, fantastyczne, metaforyczne czy symboliczne).</w:t>
      </w:r>
    </w:p>
    <w:p w14:paraId="29E659AB" w14:textId="77777777" w:rsidR="006535F2" w:rsidRPr="006535F2" w:rsidRDefault="006535F2" w:rsidP="006535F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Scenariusz nie może zawierać treści naruszających przepisy prawa, dobre obyczaje ani dóbr osobistych osób trzecich.</w:t>
      </w:r>
    </w:p>
    <w:p w14:paraId="050AC3CD" w14:textId="6260C41C" w:rsidR="006535F2" w:rsidRPr="006535F2" w:rsidRDefault="006535F2" w:rsidP="0065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43BA2" w14:textId="58372972" w:rsidR="006832FD" w:rsidRDefault="006832FD" w:rsidP="00C251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09063850" w14:textId="7280771D" w:rsidR="006535F2" w:rsidRPr="006535F2" w:rsidRDefault="006535F2" w:rsidP="00C251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udziału</w:t>
      </w:r>
    </w:p>
    <w:p w14:paraId="4EAB0850" w14:textId="04144F4C" w:rsidR="006535F2" w:rsidRDefault="006535F2" w:rsidP="00C2517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</w:t>
      </w:r>
      <w:r w:rsidR="00A4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należy nadesłać drogą pocztową lub dostarczyć osobiście </w:t>
      </w:r>
      <w:r w:rsidR="00C25170">
        <w:rPr>
          <w:rFonts w:ascii="Times New Roman" w:eastAsia="Times New Roman" w:hAnsi="Times New Roman" w:cs="Times New Roman"/>
          <w:sz w:val="24"/>
          <w:szCs w:val="24"/>
          <w:lang w:eastAsia="pl-PL"/>
        </w:rPr>
        <w:t>do siedziby Radia Olsztyn S.A. w likwidacji, ul. Radiowa24 10-206 Olsztyn, z dopiskiem: KONKURS NA SŁUCHOWISKO RADIOWE</w:t>
      </w:r>
      <w:r w:rsidR="00683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7456337" w14:textId="77777777" w:rsidR="00C25170" w:rsidRDefault="006535F2" w:rsidP="00C2517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</w:t>
      </w:r>
      <w:r w:rsidR="00C25170">
        <w:rPr>
          <w:rFonts w:ascii="Times New Roman" w:eastAsia="Times New Roman" w:hAnsi="Times New Roman" w:cs="Times New Roman"/>
          <w:sz w:val="24"/>
          <w:szCs w:val="24"/>
          <w:lang w:eastAsia="pl-PL"/>
        </w:rPr>
        <w:t>ne zgłoszenie powinno zawierać:</w:t>
      </w:r>
    </w:p>
    <w:p w14:paraId="7F0DEDEC" w14:textId="1BFC10FF" w:rsidR="00C25170" w:rsidRPr="00C25170" w:rsidRDefault="006535F2" w:rsidP="00C2517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a) wypełniony formularz</w:t>
      </w:r>
      <w:r w:rsidR="00C25170" w:rsidRPr="00C25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zgłoszeniowy (załącznik nr 1),</w:t>
      </w:r>
    </w:p>
    <w:p w14:paraId="3C68AB95" w14:textId="77777777" w:rsidR="00C25170" w:rsidRDefault="006535F2" w:rsidP="00C2517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podpisane oświadczenie o posiadaniu praw autorskich i zgodzie na ich </w:t>
      </w:r>
      <w:r w:rsidR="00C251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(załącznik nr 2),</w:t>
      </w:r>
    </w:p>
    <w:p w14:paraId="126AC832" w14:textId="78E979B4" w:rsidR="006535F2" w:rsidRPr="006535F2" w:rsidRDefault="006535F2" w:rsidP="00C2517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scenariusz słuchowiska </w:t>
      </w:r>
    </w:p>
    <w:p w14:paraId="258EE58E" w14:textId="3104786B" w:rsidR="006535F2" w:rsidRPr="006535F2" w:rsidRDefault="006535F2" w:rsidP="00C2517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nadsyłania zgłoszeń upływa dnia </w:t>
      </w:r>
      <w:r w:rsidR="00C251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sierpnia 2025</w:t>
      </w: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zachowaniu terminu decyduje data wpływu zgłoszenia </w:t>
      </w:r>
      <w:r w:rsidR="00C25170">
        <w:rPr>
          <w:rFonts w:ascii="Times New Roman" w:eastAsia="Times New Roman" w:hAnsi="Times New Roman" w:cs="Times New Roman"/>
          <w:sz w:val="24"/>
          <w:szCs w:val="24"/>
          <w:lang w:eastAsia="pl-PL"/>
        </w:rPr>
        <w:t>do siedziby Organizatora.</w:t>
      </w:r>
    </w:p>
    <w:p w14:paraId="760945AF" w14:textId="77777777" w:rsidR="006535F2" w:rsidRDefault="006535F2" w:rsidP="00C2517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Zgłoszenia niekompletne, złożone po terminie lub niespełniające wymogów formalnych nie będą rozpatrywane.</w:t>
      </w:r>
    </w:p>
    <w:p w14:paraId="26C7DEF6" w14:textId="2ACB0A85" w:rsidR="006832FD" w:rsidRDefault="006832FD" w:rsidP="00C251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4A916C0B" w14:textId="5CC15C9B" w:rsidR="006535F2" w:rsidRPr="006535F2" w:rsidRDefault="006535F2" w:rsidP="00C251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autorskie</w:t>
      </w:r>
    </w:p>
    <w:p w14:paraId="6572926F" w14:textId="77777777" w:rsidR="00C25170" w:rsidRDefault="006535F2" w:rsidP="00C2517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oświadcza, że zgłaszany scenariusz stanowi oryginalny i wcześniej niepublikowany utwór w rozumieniu art. 1 ust. 1 ustawy o prawie autorskim i prawach pokrewnych, któr</w:t>
      </w:r>
      <w:r w:rsidR="00C25170">
        <w:rPr>
          <w:rFonts w:ascii="Times New Roman" w:eastAsia="Times New Roman" w:hAnsi="Times New Roman" w:cs="Times New Roman"/>
          <w:sz w:val="24"/>
          <w:szCs w:val="24"/>
          <w:lang w:eastAsia="pl-PL"/>
        </w:rPr>
        <w:t>ego jest wyłącznym twórcą oraz:</w:t>
      </w:r>
    </w:p>
    <w:p w14:paraId="4AFCD1C1" w14:textId="77777777" w:rsidR="000439C9" w:rsidRPr="000A10B1" w:rsidRDefault="000439C9" w:rsidP="000439C9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mu wyłączne i nieograniczone majątkowe prawa autorskie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utworu</w:t>
      </w:r>
      <w:r w:rsidRPr="000A1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może rozporządzać prawami autorskimi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utworu</w:t>
      </w:r>
      <w:r w:rsidRPr="000A1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niezbędnym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Konkursie,</w:t>
      </w:r>
    </w:p>
    <w:p w14:paraId="6007C2C3" w14:textId="77777777" w:rsidR="000439C9" w:rsidRPr="000A10B1" w:rsidRDefault="000439C9" w:rsidP="000439C9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utwór </w:t>
      </w:r>
      <w:r w:rsidRPr="000A10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opracowania cudzego utworu,</w:t>
      </w:r>
    </w:p>
    <w:p w14:paraId="24C79107" w14:textId="77777777" w:rsidR="000439C9" w:rsidRPr="000A10B1" w:rsidRDefault="000439C9" w:rsidP="000439C9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utwór</w:t>
      </w:r>
      <w:r w:rsidRPr="000A1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0A1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1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żadnymi roszczeniami ani prawami osób trzecich,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Konkursu nie narusza praw osób trzecich</w:t>
      </w:r>
      <w:r w:rsidRPr="000A10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7137962" w14:textId="77777777" w:rsidR="000439C9" w:rsidRPr="000A10B1" w:rsidRDefault="000439C9" w:rsidP="000439C9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ponosi pełną odpowiedzialność, w przypadku, jeżeli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utwór </w:t>
      </w:r>
      <w:r w:rsidRPr="000A10B1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naruszałby jakiekolwiek prawa osób trzecich.</w:t>
      </w:r>
    </w:p>
    <w:p w14:paraId="52D70EED" w14:textId="77777777" w:rsidR="001C320B" w:rsidRDefault="00C25170" w:rsidP="00C2517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scenariusza do Konkursu jest jednoznaczne ze</w:t>
      </w:r>
      <w:r w:rsidR="001C3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zobowiązaniem do podpisania, w przypadku zdobycia nagrody głównej lub wyróżnienia,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20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przeniesienie praw autorskich do zgłoszonego scenariusza słuchowiska.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B2E1D3" w14:textId="7EB2F10F" w:rsidR="006535F2" w:rsidRDefault="006535F2" w:rsidP="00C2517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majątkowych praw autorskich na Organizatora nastąpi wyłącznie w przypadku przyznania nagrody głównej lub wyróżnienia i p</w:t>
      </w:r>
      <w:r w:rsidR="00C25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stosownej umowy, zgodnie z którą </w:t>
      </w:r>
      <w:proofErr w:type="spellStart"/>
      <w:r w:rsidR="00C251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</w:t>
      </w:r>
      <w:r w:rsidR="000439C9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autorskich</w:t>
      </w:r>
      <w:proofErr w:type="spellEnd"/>
      <w:r w:rsidR="0004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 majątkow</w:t>
      </w:r>
      <w:r w:rsid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04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517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</w:t>
      </w: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nieodpłatnie</w:t>
      </w: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wszystkich polach eksploatacji, w tym m.in.: utrwalanie, zwielokrotnianie techniką analogową i cyfrową, nadawanie radiowe, publiczne odtwarzanie</w:t>
      </w:r>
      <w:r w:rsidR="00C25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nadawanie w radiu i </w:t>
      </w:r>
      <w:proofErr w:type="spellStart"/>
      <w:r w:rsidR="00C2517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udostępnianie online (w tym serwisy </w:t>
      </w:r>
      <w:proofErr w:type="spellStart"/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streamingowe</w:t>
      </w:r>
      <w:proofErr w:type="spellEnd"/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społecznościowe).</w:t>
      </w:r>
    </w:p>
    <w:p w14:paraId="0D44B42E" w14:textId="3DDF7317" w:rsidR="001C320B" w:rsidRPr="006535F2" w:rsidRDefault="001C320B" w:rsidP="00C2517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Organizator, na podstawie odrębnych umów, nabywa pełnię autorskich praw majątkowych wyłącznie do nagrodzonych i wyróżnionych prac. W przypadku zainteresowania pracami innych uczestników, Organizator może nawiązać z nimi współpracę na podstawie odrębnych ustaleń.</w:t>
      </w:r>
    </w:p>
    <w:p w14:paraId="3C3ABE6C" w14:textId="77777777" w:rsidR="006535F2" w:rsidRPr="006535F2" w:rsidRDefault="006535F2" w:rsidP="00C2517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może być członkiem organizacji zbiorowego zarządzania prawami autorskimi, o ile nie uniemożliwia to skutecznego przeniesienia praw na rzecz Organizatora.</w:t>
      </w:r>
    </w:p>
    <w:p w14:paraId="3E2DE3DD" w14:textId="77777777" w:rsidR="006832FD" w:rsidRDefault="006832FD" w:rsidP="003A7C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2B158315" w14:textId="018B6E27" w:rsidR="006535F2" w:rsidRPr="006535F2" w:rsidRDefault="006535F2" w:rsidP="003A7C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i rozstrzygnięcie konkursu</w:t>
      </w:r>
    </w:p>
    <w:p w14:paraId="7352757F" w14:textId="6234F3A9" w:rsidR="006535F2" w:rsidRPr="006535F2" w:rsidRDefault="006535F2" w:rsidP="00D73BE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powoła Komisję Konkursową, składającą się z przedstawicieli </w:t>
      </w:r>
      <w:r w:rsidR="00C33345">
        <w:rPr>
          <w:rFonts w:ascii="Times New Roman" w:eastAsia="Times New Roman" w:hAnsi="Times New Roman" w:cs="Times New Roman"/>
          <w:sz w:val="24"/>
          <w:szCs w:val="24"/>
          <w:lang w:eastAsia="pl-PL"/>
        </w:rPr>
        <w:t>Radia Olsztyn oraz</w:t>
      </w: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ekspertów zewnętrznych z dziedziny teatru radiowego i literatury.</w:t>
      </w:r>
    </w:p>
    <w:p w14:paraId="1BBCC36A" w14:textId="55B68305" w:rsidR="006535F2" w:rsidRPr="00D73BE0" w:rsidRDefault="006535F2" w:rsidP="00D73BE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 transparentności i bezstronności, wszystkie zgłoszone scenariusze zostaną poddane </w:t>
      </w:r>
      <w:proofErr w:type="spellStart"/>
      <w:r w:rsidRPr="00D73B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anonimizacji</w:t>
      </w:r>
      <w:proofErr w:type="spellEnd"/>
      <w:r w:rsidRPr="00D73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wyznaczoną kancelarię prawną, </w:t>
      </w:r>
      <w:r w:rsidR="00D73BE0" w:rsidRPr="00D73BE0">
        <w:rPr>
          <w:rFonts w:ascii="Times New Roman" w:eastAsia="Times New Roman" w:hAnsi="Times New Roman" w:cs="Times New Roman"/>
          <w:sz w:val="24"/>
          <w:szCs w:val="24"/>
          <w:lang w:eastAsia="pl-PL"/>
        </w:rPr>
        <w:t>a Jury oceniać będzie prace</w:t>
      </w:r>
      <w:r w:rsidR="00A21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3BE0" w:rsidRPr="00D73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poddane wcześniej </w:t>
      </w:r>
      <w:proofErr w:type="spellStart"/>
      <w:r w:rsidR="00D73BE0" w:rsidRPr="00D73BE0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anonimizacji</w:t>
      </w:r>
      <w:proofErr w:type="spellEnd"/>
      <w:r w:rsidR="00D73BE0" w:rsidRPr="00D73BE0">
        <w:rPr>
          <w:rFonts w:ascii="Times New Roman" w:eastAsia="Times New Roman" w:hAnsi="Times New Roman" w:cs="Times New Roman"/>
          <w:sz w:val="24"/>
          <w:szCs w:val="24"/>
          <w:lang w:eastAsia="pl-PL"/>
        </w:rPr>
        <w:t>, uniemożliwiającej identyfikację autora.</w:t>
      </w:r>
    </w:p>
    <w:p w14:paraId="33A17886" w14:textId="77777777" w:rsidR="006535F2" w:rsidRPr="006535F2" w:rsidRDefault="006535F2" w:rsidP="00D73BE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zobowiązani są do zachowania tajemnicy do czasu oficjalnego ogłoszenia wyników.</w:t>
      </w:r>
    </w:p>
    <w:p w14:paraId="54997D4D" w14:textId="77777777" w:rsidR="006535F2" w:rsidRPr="006535F2" w:rsidRDefault="006535F2" w:rsidP="006535F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oceni prace zgodnie z kryteriami:</w:t>
      </w:r>
    </w:p>
    <w:p w14:paraId="1F68DDE6" w14:textId="77777777" w:rsidR="006535F2" w:rsidRDefault="006535F2" w:rsidP="006535F2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literackie i artystyczne,</w:t>
      </w:r>
    </w:p>
    <w:p w14:paraId="24749175" w14:textId="759F0DE4" w:rsidR="00C33345" w:rsidRPr="006535F2" w:rsidRDefault="00C33345" w:rsidP="006535F2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tematem,</w:t>
      </w:r>
    </w:p>
    <w:p w14:paraId="15157BC0" w14:textId="77777777" w:rsidR="006535F2" w:rsidRPr="006535F2" w:rsidRDefault="006535F2" w:rsidP="006535F2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trafność i oryginalność ujęcia tematu,</w:t>
      </w:r>
    </w:p>
    <w:p w14:paraId="74393B41" w14:textId="77777777" w:rsidR="006535F2" w:rsidRPr="006535F2" w:rsidRDefault="006535F2" w:rsidP="006535F2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 realizacyjny,</w:t>
      </w:r>
    </w:p>
    <w:p w14:paraId="52A329E4" w14:textId="77777777" w:rsidR="006535F2" w:rsidRPr="006535F2" w:rsidRDefault="006535F2" w:rsidP="006535F2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zgodność z wymogami formalnymi.</w:t>
      </w:r>
    </w:p>
    <w:p w14:paraId="588B04A4" w14:textId="77777777" w:rsidR="006535F2" w:rsidRPr="006535F2" w:rsidRDefault="006535F2" w:rsidP="006535F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Szczegółowe zasady oceny i głosowania</w:t>
      </w: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odrębny regulamin pracy Komisji Konkursowej, przyjęty przez Organizatora.</w:t>
      </w:r>
    </w:p>
    <w:p w14:paraId="2A032BC7" w14:textId="39C4A400" w:rsidR="006535F2" w:rsidRPr="006535F2" w:rsidRDefault="006535F2" w:rsidP="0080455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zostaną ogłoszone do dnia </w:t>
      </w:r>
      <w:r w:rsidR="008045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września</w:t>
      </w:r>
      <w:r w:rsidR="003A7C35" w:rsidRPr="003A7C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2025 r.</w:t>
      </w: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antenie oraz stronie internetowej Organizatora.</w:t>
      </w:r>
    </w:p>
    <w:p w14:paraId="56B32CEF" w14:textId="77777777" w:rsidR="006535F2" w:rsidRPr="006535F2" w:rsidRDefault="006535F2" w:rsidP="0080455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nieprzyznania nagrody, jeśli żadna z prac nie spełni wymogów jakościowych.</w:t>
      </w:r>
    </w:p>
    <w:p w14:paraId="13B1391F" w14:textId="77777777" w:rsidR="006832FD" w:rsidRDefault="006832FD" w:rsidP="00374B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6697F2A1" w14:textId="10E90F64" w:rsidR="006535F2" w:rsidRPr="006535F2" w:rsidRDefault="006535F2" w:rsidP="00374B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14:paraId="6E44018C" w14:textId="77777777" w:rsidR="006535F2" w:rsidRPr="006535F2" w:rsidRDefault="006535F2" w:rsidP="00374BE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główną w Konkursie jest:</w:t>
      </w:r>
    </w:p>
    <w:p w14:paraId="41FC49C0" w14:textId="56D327C9" w:rsidR="006535F2" w:rsidRPr="006535F2" w:rsidRDefault="008C2B52" w:rsidP="00374BE6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nagroda pieniężna w wysokości 10</w:t>
      </w:r>
      <w:r w:rsidR="006535F2" w:rsidRPr="0065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000 zł brutto</w:t>
      </w:r>
      <w:r w:rsidR="006535F2"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A62830" w14:textId="77777777" w:rsidR="006535F2" w:rsidRPr="006535F2" w:rsidRDefault="006535F2" w:rsidP="00374BE6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realizacja i emisja nagrodzonego słuchowiska</w:t>
      </w: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Radio Olsztyn.</w:t>
      </w:r>
    </w:p>
    <w:p w14:paraId="63EFD8F2" w14:textId="136D848F" w:rsidR="006832FD" w:rsidRDefault="006535F2" w:rsidP="00374BE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przyzna także jedno </w:t>
      </w:r>
      <w:r w:rsidRPr="0065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wyróżnienie w </w:t>
      </w:r>
      <w:r w:rsidR="008C2B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 4 0</w:t>
      </w:r>
      <w:r w:rsidRPr="0065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 zł brutto</w:t>
      </w: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F608052" w14:textId="0362AD82" w:rsidR="006535F2" w:rsidRPr="006535F2" w:rsidRDefault="006535F2" w:rsidP="00374BE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Wyróżnienie nie wiąże się z obowiązkiem realizacji scenariusza przez Organizatora.</w:t>
      </w:r>
    </w:p>
    <w:p w14:paraId="24279D30" w14:textId="77777777" w:rsidR="006535F2" w:rsidRPr="006535F2" w:rsidRDefault="006535F2" w:rsidP="00374BE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wypłaty nagrody głównej lub wyróżnienia jest podpisanie umowy o przeniesienie majątkowych praw autorskich zgodnie z § 5.</w:t>
      </w:r>
    </w:p>
    <w:p w14:paraId="1EC5F449" w14:textId="77777777" w:rsidR="006535F2" w:rsidRPr="006535F2" w:rsidRDefault="006535F2" w:rsidP="00374BE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30 ust. 1 pkt 2 ustawy o podatku dochodowym od osób fizycznych, od wartości nagrody zostanie pobrany zryczałtowany podatek w wysokości 10%.</w:t>
      </w:r>
    </w:p>
    <w:p w14:paraId="2B3950B0" w14:textId="77777777" w:rsidR="006535F2" w:rsidRPr="006535F2" w:rsidRDefault="006535F2" w:rsidP="00374BE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 jest zobowiązany do dostarczenia danych niezbędnych do celów podatkowych oraz podpisania wymaganych dokumentów.</w:t>
      </w:r>
    </w:p>
    <w:p w14:paraId="50D9444E" w14:textId="77777777" w:rsidR="006535F2" w:rsidRPr="006535F2" w:rsidRDefault="006535F2" w:rsidP="00374BE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nie podlega wymianie na inne świadczenie i nie może być przeniesiona na inną osobę.</w:t>
      </w:r>
    </w:p>
    <w:p w14:paraId="3A1E5268" w14:textId="77777777" w:rsidR="006535F2" w:rsidRDefault="006535F2" w:rsidP="00374BE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przyznania dodatkowych wyróżnień lub nagród pozaregulaminowych.</w:t>
      </w:r>
    </w:p>
    <w:p w14:paraId="34CC0CC1" w14:textId="77777777" w:rsidR="006832FD" w:rsidRDefault="006832FD" w:rsidP="006832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5E5145AF" w14:textId="1312131F" w:rsidR="006535F2" w:rsidRPr="006535F2" w:rsidRDefault="006535F2" w:rsidP="006832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14:paraId="6EEB3139" w14:textId="77777777" w:rsidR="006535F2" w:rsidRPr="006535F2" w:rsidRDefault="006535F2" w:rsidP="006832F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oznacza akceptację niniejszego Regulaminu oraz zobowiązanie do przestrzegania jego postanowień.</w:t>
      </w:r>
    </w:p>
    <w:p w14:paraId="4FCC5210" w14:textId="77777777" w:rsidR="006535F2" w:rsidRPr="006535F2" w:rsidRDefault="006535F2" w:rsidP="006832F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zmiany Regulaminu w uzasadnionych przypadkach, a także do odwołania Konkursu bez podania przyczyny.</w:t>
      </w:r>
    </w:p>
    <w:p w14:paraId="6C75217A" w14:textId="77777777" w:rsidR="006535F2" w:rsidRPr="006535F2" w:rsidRDefault="006535F2" w:rsidP="006832F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dotyczące Konkursu publikowane będą na stronie internetowej Radia Olsztyn.</w:t>
      </w:r>
    </w:p>
    <w:p w14:paraId="64923436" w14:textId="77777777" w:rsidR="006535F2" w:rsidRPr="006535F2" w:rsidRDefault="006535F2" w:rsidP="006832F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zastosowanie mają przepisy:</w:t>
      </w:r>
    </w:p>
    <w:p w14:paraId="71668CEB" w14:textId="5D3A6E17" w:rsidR="000439C9" w:rsidRPr="00DB70BB" w:rsidRDefault="000439C9" w:rsidP="00DB70BB">
      <w:pPr>
        <w:pStyle w:val="Akapitzlist"/>
        <w:numPr>
          <w:ilvl w:val="1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4 lutego 1994 r. o prawie autorskim i prawach pokrewnych  (</w:t>
      </w:r>
      <w:proofErr w:type="spellStart"/>
      <w:r w:rsidRP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2025 r. poz. 24 z </w:t>
      </w:r>
      <w:proofErr w:type="spellStart"/>
      <w:r w:rsidRP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14:paraId="6906F91B" w14:textId="6CDE6134" w:rsidR="000439C9" w:rsidRPr="00DB70BB" w:rsidRDefault="000439C9" w:rsidP="00DB70BB">
      <w:pPr>
        <w:pStyle w:val="Akapitzlist"/>
        <w:numPr>
          <w:ilvl w:val="1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kwietnia 1964 r. Kodeks cywilny (</w:t>
      </w:r>
      <w:proofErr w:type="spellStart"/>
      <w:r w:rsidRP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 poz. 1061 z </w:t>
      </w:r>
      <w:proofErr w:type="spellStart"/>
      <w:r w:rsidRP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14:paraId="1E55A4DC" w14:textId="2A555843" w:rsidR="006535F2" w:rsidRPr="00DB70BB" w:rsidRDefault="000439C9" w:rsidP="00DB70BB">
      <w:pPr>
        <w:pStyle w:val="Akapitzlist"/>
        <w:numPr>
          <w:ilvl w:val="1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9C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4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lipca 1991 r. o podatku dochodowym od osób fizycznych (</w:t>
      </w:r>
      <w:proofErr w:type="spellStart"/>
      <w:r w:rsidRPr="000439C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4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2025 r. poz. 163 z </w:t>
      </w:r>
      <w:proofErr w:type="spellStart"/>
      <w:r w:rsidRPr="000439C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439C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6535F2" w:rsidRPr="00DB70B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będą rozstrzygane przez sąd właściwy dla siedziby Organizatora.</w:t>
      </w:r>
    </w:p>
    <w:p w14:paraId="56A25AAC" w14:textId="77777777" w:rsidR="006535F2" w:rsidRPr="006535F2" w:rsidRDefault="006535F2" w:rsidP="006832F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5F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kwestie formalne nieujęte w niniejszym Regulaminie rozstrzyga Organizator.</w:t>
      </w:r>
    </w:p>
    <w:p w14:paraId="081AC04A" w14:textId="77777777" w:rsidR="006535F2" w:rsidRDefault="006535F2" w:rsidP="001E24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14:paraId="054F86B1" w14:textId="77777777" w:rsidR="006535F2" w:rsidRDefault="006535F2" w:rsidP="001E24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sectPr w:rsidR="006535F2" w:rsidSect="00C615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0FA"/>
    <w:multiLevelType w:val="multilevel"/>
    <w:tmpl w:val="244A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E1C38"/>
    <w:multiLevelType w:val="multilevel"/>
    <w:tmpl w:val="5494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00815"/>
    <w:multiLevelType w:val="hybridMultilevel"/>
    <w:tmpl w:val="938496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7102C"/>
    <w:multiLevelType w:val="multilevel"/>
    <w:tmpl w:val="35BC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6460E1"/>
    <w:multiLevelType w:val="multilevel"/>
    <w:tmpl w:val="AF26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E169D"/>
    <w:multiLevelType w:val="multilevel"/>
    <w:tmpl w:val="6690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C80233"/>
    <w:multiLevelType w:val="multilevel"/>
    <w:tmpl w:val="240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6C081A"/>
    <w:multiLevelType w:val="multilevel"/>
    <w:tmpl w:val="DC2E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62A7E"/>
    <w:multiLevelType w:val="multilevel"/>
    <w:tmpl w:val="C5E0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50DDB"/>
    <w:multiLevelType w:val="multilevel"/>
    <w:tmpl w:val="8EA2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30DF8"/>
    <w:multiLevelType w:val="multilevel"/>
    <w:tmpl w:val="48F4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BB2933"/>
    <w:multiLevelType w:val="hybridMultilevel"/>
    <w:tmpl w:val="856C0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7A66"/>
    <w:multiLevelType w:val="hybridMultilevel"/>
    <w:tmpl w:val="B610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20367"/>
    <w:multiLevelType w:val="multilevel"/>
    <w:tmpl w:val="574E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F49AF"/>
    <w:multiLevelType w:val="multilevel"/>
    <w:tmpl w:val="F4A2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21C9E"/>
    <w:multiLevelType w:val="multilevel"/>
    <w:tmpl w:val="2E8E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4B459B"/>
    <w:multiLevelType w:val="multilevel"/>
    <w:tmpl w:val="3B7E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8A0468"/>
    <w:multiLevelType w:val="multilevel"/>
    <w:tmpl w:val="577A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B1661"/>
    <w:multiLevelType w:val="multilevel"/>
    <w:tmpl w:val="92D6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4223"/>
    <w:multiLevelType w:val="multilevel"/>
    <w:tmpl w:val="ECCE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DF4FC1"/>
    <w:multiLevelType w:val="multilevel"/>
    <w:tmpl w:val="E150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650545"/>
    <w:multiLevelType w:val="multilevel"/>
    <w:tmpl w:val="A0AC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B11D7"/>
    <w:multiLevelType w:val="multilevel"/>
    <w:tmpl w:val="15E0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76F80"/>
    <w:multiLevelType w:val="multilevel"/>
    <w:tmpl w:val="C62A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A94B79"/>
    <w:multiLevelType w:val="multilevel"/>
    <w:tmpl w:val="5024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B87EA6"/>
    <w:multiLevelType w:val="multilevel"/>
    <w:tmpl w:val="10B0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FF5CB3"/>
    <w:multiLevelType w:val="multilevel"/>
    <w:tmpl w:val="34DE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5F0BDE"/>
    <w:multiLevelType w:val="multilevel"/>
    <w:tmpl w:val="46AC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316849"/>
    <w:multiLevelType w:val="multilevel"/>
    <w:tmpl w:val="205E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053C4"/>
    <w:multiLevelType w:val="multilevel"/>
    <w:tmpl w:val="81EA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D46128"/>
    <w:multiLevelType w:val="multilevel"/>
    <w:tmpl w:val="EC02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11E77"/>
    <w:multiLevelType w:val="multilevel"/>
    <w:tmpl w:val="07B2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40114E"/>
    <w:multiLevelType w:val="multilevel"/>
    <w:tmpl w:val="981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5C762C"/>
    <w:multiLevelType w:val="multilevel"/>
    <w:tmpl w:val="73F0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1767AD"/>
    <w:multiLevelType w:val="multilevel"/>
    <w:tmpl w:val="3508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7566CA"/>
    <w:multiLevelType w:val="multilevel"/>
    <w:tmpl w:val="2FA8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5"/>
  </w:num>
  <w:num w:numId="3">
    <w:abstractNumId w:val="33"/>
  </w:num>
  <w:num w:numId="4">
    <w:abstractNumId w:val="31"/>
  </w:num>
  <w:num w:numId="5">
    <w:abstractNumId w:val="21"/>
  </w:num>
  <w:num w:numId="6">
    <w:abstractNumId w:val="7"/>
  </w:num>
  <w:num w:numId="7">
    <w:abstractNumId w:val="14"/>
  </w:num>
  <w:num w:numId="8">
    <w:abstractNumId w:val="18"/>
  </w:num>
  <w:num w:numId="9">
    <w:abstractNumId w:val="9"/>
  </w:num>
  <w:num w:numId="10">
    <w:abstractNumId w:val="3"/>
  </w:num>
  <w:num w:numId="11">
    <w:abstractNumId w:val="22"/>
  </w:num>
  <w:num w:numId="12">
    <w:abstractNumId w:val="20"/>
  </w:num>
  <w:num w:numId="13">
    <w:abstractNumId w:val="1"/>
  </w:num>
  <w:num w:numId="14">
    <w:abstractNumId w:val="27"/>
  </w:num>
  <w:num w:numId="15">
    <w:abstractNumId w:val="5"/>
  </w:num>
  <w:num w:numId="16">
    <w:abstractNumId w:val="25"/>
  </w:num>
  <w:num w:numId="17">
    <w:abstractNumId w:val="4"/>
  </w:num>
  <w:num w:numId="18">
    <w:abstractNumId w:val="11"/>
  </w:num>
  <w:num w:numId="19">
    <w:abstractNumId w:val="15"/>
  </w:num>
  <w:num w:numId="20">
    <w:abstractNumId w:val="29"/>
  </w:num>
  <w:num w:numId="21">
    <w:abstractNumId w:val="19"/>
  </w:num>
  <w:num w:numId="22">
    <w:abstractNumId w:val="0"/>
  </w:num>
  <w:num w:numId="23">
    <w:abstractNumId w:val="6"/>
  </w:num>
  <w:num w:numId="24">
    <w:abstractNumId w:val="8"/>
  </w:num>
  <w:num w:numId="25">
    <w:abstractNumId w:val="16"/>
  </w:num>
  <w:num w:numId="26">
    <w:abstractNumId w:val="17"/>
  </w:num>
  <w:num w:numId="27">
    <w:abstractNumId w:val="30"/>
  </w:num>
  <w:num w:numId="28">
    <w:abstractNumId w:val="24"/>
  </w:num>
  <w:num w:numId="29">
    <w:abstractNumId w:val="28"/>
  </w:num>
  <w:num w:numId="30">
    <w:abstractNumId w:val="23"/>
  </w:num>
  <w:num w:numId="31">
    <w:abstractNumId w:val="32"/>
  </w:num>
  <w:num w:numId="32">
    <w:abstractNumId w:val="13"/>
  </w:num>
  <w:num w:numId="33">
    <w:abstractNumId w:val="10"/>
  </w:num>
  <w:num w:numId="34">
    <w:abstractNumId w:val="34"/>
  </w:num>
  <w:num w:numId="35">
    <w:abstractNumId w:val="1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DF"/>
    <w:rsid w:val="000439C9"/>
    <w:rsid w:val="000A10B1"/>
    <w:rsid w:val="00135734"/>
    <w:rsid w:val="00181E35"/>
    <w:rsid w:val="001C320B"/>
    <w:rsid w:val="001E24CB"/>
    <w:rsid w:val="001F2344"/>
    <w:rsid w:val="00202A8E"/>
    <w:rsid w:val="002820A4"/>
    <w:rsid w:val="002E039B"/>
    <w:rsid w:val="00374BE6"/>
    <w:rsid w:val="003A7C35"/>
    <w:rsid w:val="00422E62"/>
    <w:rsid w:val="004C68DF"/>
    <w:rsid w:val="004F1869"/>
    <w:rsid w:val="00515F84"/>
    <w:rsid w:val="00592B88"/>
    <w:rsid w:val="005A58DF"/>
    <w:rsid w:val="006535F2"/>
    <w:rsid w:val="006832FD"/>
    <w:rsid w:val="007543CA"/>
    <w:rsid w:val="00804552"/>
    <w:rsid w:val="008C0D81"/>
    <w:rsid w:val="008C2B52"/>
    <w:rsid w:val="008D3928"/>
    <w:rsid w:val="009067C1"/>
    <w:rsid w:val="009576AB"/>
    <w:rsid w:val="00A2106D"/>
    <w:rsid w:val="00A40A88"/>
    <w:rsid w:val="00B05835"/>
    <w:rsid w:val="00B65BCB"/>
    <w:rsid w:val="00B96094"/>
    <w:rsid w:val="00C25170"/>
    <w:rsid w:val="00C33345"/>
    <w:rsid w:val="00C6157B"/>
    <w:rsid w:val="00C74A34"/>
    <w:rsid w:val="00C75E49"/>
    <w:rsid w:val="00D73BE0"/>
    <w:rsid w:val="00DA4EBC"/>
    <w:rsid w:val="00DB70BB"/>
    <w:rsid w:val="00DF55EE"/>
    <w:rsid w:val="00DF70D4"/>
    <w:rsid w:val="00F4400A"/>
    <w:rsid w:val="00F56F7A"/>
    <w:rsid w:val="00F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50E6"/>
  <w15:chartTrackingRefBased/>
  <w15:docId w15:val="{6A8D4471-67FE-40DE-A754-386B9728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576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A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1268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Szpakowska</dc:creator>
  <cp:keywords/>
  <dc:description/>
  <cp:lastModifiedBy>Izabela Szpakowska</cp:lastModifiedBy>
  <cp:revision>25</cp:revision>
  <cp:lastPrinted>2025-06-16T07:44:00Z</cp:lastPrinted>
  <dcterms:created xsi:type="dcterms:W3CDTF">2025-05-29T07:25:00Z</dcterms:created>
  <dcterms:modified xsi:type="dcterms:W3CDTF">2025-06-17T06:22:00Z</dcterms:modified>
</cp:coreProperties>
</file>